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tblpX="-20" w:tblpY="1"/>
        <w:tblOverlap w:val="never"/>
        <w:tblW w:w="99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55DF4" w:rsidRPr="00803826" w14:paraId="2E6B1274" w14:textId="77777777" w:rsidTr="00A661A7">
        <w:trPr>
          <w:trHeight w:val="7076"/>
        </w:trPr>
        <w:tc>
          <w:tcPr>
            <w:tcW w:w="9918" w:type="dxa"/>
          </w:tcPr>
          <w:p w14:paraId="5040260E" w14:textId="610656C8" w:rsidR="00A661A7" w:rsidRDefault="00A661A7" w:rsidP="00A661A7">
            <w:pPr>
              <w:adjustRightInd w:val="0"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標楷體" w:eastAsia="標楷體" w:hAnsi="標楷體" w:cs="Times New Roman"/>
              </w:rPr>
            </w:pPr>
            <w:bookmarkStart w:id="0" w:name="_Hlk180569099"/>
            <w:r w:rsidRPr="00A661A7">
              <w:rPr>
                <w:rFonts w:ascii="標楷體" w:eastAsia="標楷體" w:hAnsi="標楷體" w:cs="Times New Roman" w:hint="eastAsia"/>
                <w:sz w:val="36"/>
              </w:rPr>
              <w:t>臺北市「鮮奶週報-生生喝鮮奶」</w:t>
            </w:r>
            <w:r>
              <w:rPr>
                <w:rFonts w:ascii="標楷體" w:eastAsia="標楷體" w:hAnsi="標楷體" w:cs="Times New Roman" w:hint="eastAsia"/>
                <w:sz w:val="36"/>
              </w:rPr>
              <w:t>實施方式說明</w:t>
            </w:r>
          </w:p>
          <w:p w14:paraId="552C1BF7" w14:textId="60749014" w:rsidR="00B709D0" w:rsidRPr="00A661A7" w:rsidRDefault="00455DF4" w:rsidP="00A661A7">
            <w:pPr>
              <w:adjustRightInd w:val="0"/>
              <w:snapToGrid w:val="0"/>
              <w:spacing w:beforeLines="50" w:before="180"/>
              <w:ind w:leftChars="50" w:left="120" w:rightChars="50" w:right="120"/>
              <w:rPr>
                <w:rFonts w:ascii="標楷體" w:eastAsia="標楷體" w:hAnsi="標楷體" w:cs="Times New Roman"/>
                <w:sz w:val="28"/>
              </w:rPr>
            </w:pPr>
            <w:r w:rsidRPr="00A661A7">
              <w:rPr>
                <w:rFonts w:ascii="標楷體" w:eastAsia="標楷體" w:hAnsi="標楷體" w:cs="Times New Roman" w:hint="eastAsia"/>
                <w:sz w:val="28"/>
              </w:rPr>
              <w:t>親愛的家長您好</w:t>
            </w:r>
            <w:r w:rsidR="00A661A7" w:rsidRPr="00A661A7">
              <w:rPr>
                <w:rFonts w:ascii="標楷體" w:eastAsia="標楷體" w:hAnsi="標楷體" w:cs="Times New Roman" w:hint="eastAsia"/>
                <w:sz w:val="28"/>
              </w:rPr>
              <w:t>：</w:t>
            </w:r>
          </w:p>
          <w:p w14:paraId="752D546B" w14:textId="3D114929" w:rsidR="00D918A1" w:rsidRPr="00D918A1" w:rsidRDefault="00B709D0" w:rsidP="00A661A7">
            <w:pPr>
              <w:adjustRightInd w:val="0"/>
              <w:snapToGrid w:val="0"/>
              <w:spacing w:beforeLines="50" w:before="180"/>
              <w:ind w:leftChars="50" w:left="120" w:rightChars="50" w:right="1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有關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臺北市「</w:t>
            </w:r>
            <w:r w:rsidR="008A6711" w:rsidRPr="008A6711">
              <w:rPr>
                <w:rFonts w:ascii="標楷體" w:eastAsia="標楷體" w:hAnsi="標楷體" w:cs="Times New Roman" w:hint="eastAsia"/>
              </w:rPr>
              <w:t>鮮奶週報-</w:t>
            </w:r>
            <w:r w:rsidR="000E44B3">
              <w:rPr>
                <w:rFonts w:ascii="標楷體" w:eastAsia="標楷體" w:hAnsi="標楷體" w:cs="Times New Roman" w:hint="eastAsia"/>
              </w:rPr>
              <w:t>生生喝鮮奶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」政策</w:t>
            </w:r>
            <w:r w:rsidR="002038B1">
              <w:rPr>
                <w:rFonts w:ascii="標楷體" w:eastAsia="標楷體" w:hAnsi="標楷體" w:cs="Times New Roman" w:hint="eastAsia"/>
              </w:rPr>
              <w:t>預計</w:t>
            </w:r>
            <w:r w:rsidR="002038B1" w:rsidRPr="00D918A1">
              <w:rPr>
                <w:rFonts w:ascii="標楷體" w:eastAsia="標楷體" w:hAnsi="標楷體" w:cs="Times New Roman" w:hint="eastAsia"/>
              </w:rPr>
              <w:t>4/7</w:t>
            </w:r>
            <w:r w:rsidR="002038B1">
              <w:rPr>
                <w:rFonts w:ascii="標楷體" w:eastAsia="標楷體" w:hAnsi="標楷體" w:cs="Times New Roman" w:hint="eastAsia"/>
              </w:rPr>
              <w:t>起</w:t>
            </w:r>
            <w:r w:rsidR="002038B1" w:rsidRPr="00D918A1">
              <w:rPr>
                <w:rFonts w:ascii="標楷體" w:eastAsia="標楷體" w:hAnsi="標楷體" w:cs="Times New Roman" w:hint="eastAsia"/>
              </w:rPr>
              <w:t>試辦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="002038B1">
              <w:rPr>
                <w:rFonts w:ascii="標楷體" w:eastAsia="標楷體" w:hAnsi="標楷體" w:cs="Times New Roman" w:hint="eastAsia"/>
              </w:rPr>
              <w:t>重點說明</w:t>
            </w:r>
            <w:r>
              <w:rPr>
                <w:rFonts w:ascii="標楷體" w:eastAsia="標楷體" w:hAnsi="標楷體" w:cs="Times New Roman" w:hint="eastAsia"/>
              </w:rPr>
              <w:t>如下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:</w:t>
            </w:r>
          </w:p>
          <w:p w14:paraId="670C843B" w14:textId="1352B570" w:rsidR="00D918A1" w:rsidRPr="00D918A1" w:rsidRDefault="00D918A1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預計4/7試辦(國小生開始領取)、4/14正式上路(國小生、幼園生可領取)</w:t>
            </w:r>
            <w:r w:rsidR="005A288B">
              <w:rPr>
                <w:rFonts w:ascii="標楷體" w:eastAsia="標楷體" w:hAnsi="標楷體" w:cs="Times New Roman" w:hint="eastAsia"/>
              </w:rPr>
              <w:t>。</w:t>
            </w:r>
          </w:p>
          <w:p w14:paraId="6639B2E8" w14:textId="6782A3B0" w:rsidR="00D918A1" w:rsidRPr="00D918A1" w:rsidRDefault="002038B1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每週</w:t>
            </w:r>
            <w:r>
              <w:rPr>
                <w:rFonts w:ascii="標楷體" w:eastAsia="標楷體" w:hAnsi="標楷體" w:cs="Times New Roman" w:hint="eastAsia"/>
              </w:rPr>
              <w:t>免費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兌換1瓶，星期一00時00分起至星期日23時59分止</w:t>
            </w:r>
            <w:r>
              <w:rPr>
                <w:rFonts w:ascii="標楷體" w:eastAsia="標楷體" w:hAnsi="標楷體" w:cs="Times New Roman" w:hint="eastAsia"/>
              </w:rPr>
              <w:t>，隔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不累計</w:t>
            </w:r>
            <w:r w:rsidR="00D918A1" w:rsidRPr="00D918A1">
              <w:rPr>
                <w:rFonts w:ascii="標楷體" w:eastAsia="標楷體" w:hAnsi="標楷體" w:cs="Times New Roman" w:hint="eastAsia"/>
              </w:rPr>
              <w:t>。</w:t>
            </w:r>
          </w:p>
          <w:p w14:paraId="4E916890" w14:textId="244CCDD9" w:rsidR="00D918A1" w:rsidRPr="00D918A1" w:rsidRDefault="00D918A1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學童可憑「數位學生證」或教育局配發的「幼兒</w:t>
            </w:r>
            <w:proofErr w:type="gramStart"/>
            <w:r w:rsidRPr="00D918A1">
              <w:rPr>
                <w:rFonts w:ascii="標楷體" w:eastAsia="標楷體" w:hAnsi="標楷體" w:cs="Times New Roman" w:hint="eastAsia"/>
              </w:rPr>
              <w:t>數位卡證</w:t>
            </w:r>
            <w:proofErr w:type="gramEnd"/>
            <w:r w:rsidRPr="00D918A1">
              <w:rPr>
                <w:rFonts w:ascii="標楷體" w:eastAsia="標楷體" w:hAnsi="標楷體" w:cs="Times New Roman" w:hint="eastAsia"/>
              </w:rPr>
              <w:t>」，至合作的六大通路</w:t>
            </w:r>
            <w:r w:rsidR="002038B1">
              <w:rPr>
                <w:rFonts w:ascii="標楷體" w:eastAsia="標楷體" w:hAnsi="標楷體" w:cs="Times New Roman" w:hint="eastAsia"/>
              </w:rPr>
              <w:t>免費</w:t>
            </w:r>
            <w:r w:rsidR="001D4702">
              <w:rPr>
                <w:rFonts w:ascii="標楷體" w:eastAsia="標楷體" w:hAnsi="標楷體" w:cs="Times New Roman" w:hint="eastAsia"/>
              </w:rPr>
              <w:t>兌</w:t>
            </w:r>
            <w:r w:rsidR="002038B1">
              <w:rPr>
                <w:rFonts w:ascii="標楷體" w:eastAsia="標楷體" w:hAnsi="標楷體" w:cs="Times New Roman" w:hint="eastAsia"/>
              </w:rPr>
              <w:t>換</w:t>
            </w:r>
            <w:r w:rsidRPr="00D918A1">
              <w:rPr>
                <w:rFonts w:ascii="標楷體" w:eastAsia="標楷體" w:hAnsi="標楷體" w:cs="Times New Roman" w:hint="eastAsia"/>
              </w:rPr>
              <w:t>，目前共提供28種品項，包含鮮乳13種、豆漿15種供學童兌換</w:t>
            </w:r>
            <w:r w:rsidR="008340DB">
              <w:rPr>
                <w:rFonts w:ascii="標楷體" w:eastAsia="標楷體" w:hAnsi="標楷體" w:cs="Times New Roman" w:hint="eastAsia"/>
              </w:rPr>
              <w:t>，</w:t>
            </w:r>
            <w:r w:rsidR="008340DB" w:rsidRPr="008340DB">
              <w:rPr>
                <w:rFonts w:ascii="標楷體" w:eastAsia="標楷體" w:hAnsi="標楷體" w:cs="Times New Roman" w:hint="eastAsia"/>
              </w:rPr>
              <w:t>各家實際配發品項總數依各家提供為主</w:t>
            </w:r>
            <w:r w:rsidRPr="00D918A1">
              <w:rPr>
                <w:rFonts w:ascii="標楷體" w:eastAsia="標楷體" w:hAnsi="標楷體" w:cs="Times New Roman" w:hint="eastAsia"/>
              </w:rPr>
              <w:t>。</w:t>
            </w:r>
          </w:p>
          <w:p w14:paraId="3B6546F0" w14:textId="065BE6EE" w:rsidR="00D918A1" w:rsidRPr="00D918A1" w:rsidRDefault="00D918A1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學童兌換通路:四大超商(7-11、全家、OK、萊爾富)及兩大通路業者(全聯、美聯社)</w:t>
            </w:r>
            <w:r w:rsidR="001D4702">
              <w:rPr>
                <w:rFonts w:ascii="標楷體" w:eastAsia="標楷體" w:hAnsi="標楷體" w:cs="Times New Roman" w:hint="eastAsia"/>
              </w:rPr>
              <w:t>，</w:t>
            </w:r>
            <w:r w:rsidR="001D4702" w:rsidRPr="001D4702">
              <w:rPr>
                <w:rFonts w:ascii="標楷體" w:eastAsia="標楷體" w:hAnsi="標楷體" w:cs="Times New Roman" w:hint="eastAsia"/>
              </w:rPr>
              <w:t>不限於臺北市內</w:t>
            </w:r>
            <w:r w:rsidR="001D4702">
              <w:rPr>
                <w:rFonts w:ascii="標楷體" w:eastAsia="標楷體" w:hAnsi="標楷體" w:cs="Times New Roman" w:hint="eastAsia"/>
              </w:rPr>
              <w:t>，</w:t>
            </w:r>
            <w:r w:rsidR="001D4702" w:rsidRPr="001D4702">
              <w:rPr>
                <w:rFonts w:ascii="標楷體" w:eastAsia="標楷體" w:hAnsi="標楷體" w:cs="Times New Roman" w:hint="eastAsia"/>
              </w:rPr>
              <w:t>全</w:t>
            </w:r>
            <w:proofErr w:type="gramStart"/>
            <w:r w:rsidR="001D4702" w:rsidRPr="001D470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="001D4702" w:rsidRPr="001D4702">
              <w:rPr>
                <w:rFonts w:ascii="標楷體" w:eastAsia="標楷體" w:hAnsi="標楷體" w:cs="Times New Roman" w:hint="eastAsia"/>
              </w:rPr>
              <w:t>門市</w:t>
            </w:r>
            <w:r w:rsidR="001D4702">
              <w:rPr>
                <w:rFonts w:ascii="標楷體" w:eastAsia="標楷體" w:hAnsi="標楷體" w:cs="Times New Roman" w:hint="eastAsia"/>
              </w:rPr>
              <w:t>皆可</w:t>
            </w:r>
            <w:r w:rsidR="001D4702" w:rsidRPr="001D4702">
              <w:rPr>
                <w:rFonts w:ascii="標楷體" w:eastAsia="標楷體" w:hAnsi="標楷體" w:cs="Times New Roman" w:hint="eastAsia"/>
              </w:rPr>
              <w:t>兌換。</w:t>
            </w:r>
          </w:p>
          <w:p w14:paraId="39724EE8" w14:textId="68A68690" w:rsidR="005A288B" w:rsidRDefault="00A661A7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A661A7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52674F" wp14:editId="75F63675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424815</wp:posOffset>
                      </wp:positionV>
                      <wp:extent cx="962025" cy="97155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B6EDF" w14:textId="54257BD5" w:rsidR="00A661A7" w:rsidRDefault="00A661A7">
                                  <w:r w:rsidRPr="00F63E7A">
                                    <w:rPr>
                                      <w:rFonts w:ascii="標楷體" w:eastAsia="標楷體" w:hAnsi="標楷體" w:cs="Times New Roman"/>
                                      <w:noProof/>
                                    </w:rPr>
                                    <w:drawing>
                                      <wp:inline distT="0" distB="0" distL="0" distR="0" wp14:anchorId="3D0C7305" wp14:editId="4BDCACE3">
                                        <wp:extent cx="809625" cy="809625"/>
                                        <wp:effectExtent l="0" t="0" r="9525" b="9525"/>
                                        <wp:docPr id="194" name="圖片 194" descr="C:\Users\1018\Downloads\qrcode_milk.tp.edu.tw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018\Downloads\qrcode_milk.tp.edu.tw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26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9.55pt;margin-top:33.45pt;width:75.7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">
                      <v:textbox>
                        <w:txbxContent>
                          <w:p w14:paraId="107B6EDF" w14:textId="54257BD5" w:rsidR="00A661A7" w:rsidRDefault="00A661A7">
                            <w:r w:rsidRPr="00F63E7A">
                              <w:rPr>
                                <w:rFonts w:ascii="標楷體" w:eastAsia="標楷體" w:hAnsi="標楷體" w:cs="Times New Roman"/>
                                <w:noProof/>
                              </w:rPr>
                              <w:drawing>
                                <wp:inline distT="0" distB="0" distL="0" distR="0" wp14:anchorId="3D0C7305" wp14:editId="4BDCACE3">
                                  <wp:extent cx="809625" cy="809625"/>
                                  <wp:effectExtent l="0" t="0" r="9525" b="9525"/>
                                  <wp:docPr id="194" name="圖片 194" descr="C:\Users\1018\Downloads\qrcode_milk.tp.edu.t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18\Downloads\qrcode_milk.tp.edu.t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918A1" w:rsidRPr="005A288B">
              <w:rPr>
                <w:rFonts w:ascii="標楷體" w:eastAsia="標楷體" w:hAnsi="標楷體" w:cs="Times New Roman" w:hint="eastAsia"/>
              </w:rPr>
              <w:t>請務必先將持有之數位學生證正反面拍照留存，失卡、補卡期間可至特定通路以手動輸入兌領。</w:t>
            </w:r>
          </w:p>
          <w:p w14:paraId="2E776044" w14:textId="415B5A5D" w:rsidR="00A661A7" w:rsidRPr="00A661A7" w:rsidRDefault="005A288B" w:rsidP="00A661A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beforeLines="50" w:before="180" w:line="360" w:lineRule="auto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5A288B">
              <w:rPr>
                <w:rFonts w:ascii="標楷體" w:eastAsia="標楷體" w:hAnsi="標楷體" w:cs="Times New Roman" w:hint="eastAsia"/>
              </w:rPr>
              <w:t>請家長協助關注孩子領取及飲用情形，一起為孩子的營養健康把關，</w:t>
            </w:r>
            <w:r w:rsidR="002038B1" w:rsidRPr="005A288B">
              <w:rPr>
                <w:rFonts w:ascii="標楷體" w:eastAsia="標楷體" w:hAnsi="標楷體" w:cs="Times New Roman" w:hint="eastAsia"/>
              </w:rPr>
              <w:t>臺北市「生生喝鮮奶」相關</w:t>
            </w:r>
            <w:r w:rsidR="005402FF">
              <w:rPr>
                <w:rFonts w:ascii="標楷體" w:eastAsia="標楷體" w:hAnsi="標楷體" w:cs="Times New Roman" w:hint="eastAsia"/>
              </w:rPr>
              <w:t>計畫、</w:t>
            </w:r>
            <w:proofErr w:type="gramStart"/>
            <w:r w:rsidR="002038B1" w:rsidRPr="005A288B">
              <w:rPr>
                <w:rFonts w:ascii="標楷體" w:eastAsia="標楷體" w:hAnsi="標楷體" w:cs="Times New Roman" w:hint="eastAsia"/>
              </w:rPr>
              <w:t>Ｑ</w:t>
            </w:r>
            <w:proofErr w:type="gramEnd"/>
            <w:r w:rsidR="005402FF">
              <w:rPr>
                <w:rFonts w:ascii="標楷體" w:eastAsia="標楷體" w:hAnsi="標楷體" w:cs="Times New Roman" w:hint="eastAsia"/>
              </w:rPr>
              <w:t>&amp;</w:t>
            </w:r>
            <w:r w:rsidR="002038B1" w:rsidRPr="005A288B">
              <w:rPr>
                <w:rFonts w:ascii="標楷體" w:eastAsia="標楷體" w:hAnsi="標楷體" w:cs="Times New Roman" w:hint="eastAsia"/>
              </w:rPr>
              <w:t>Ａ</w:t>
            </w:r>
            <w:r w:rsidR="00F63E7A">
              <w:rPr>
                <w:rFonts w:ascii="標楷體" w:eastAsia="標楷體" w:hAnsi="標楷體" w:cs="Times New Roman" w:hint="eastAsia"/>
              </w:rPr>
              <w:t>、供應品項</w:t>
            </w:r>
            <w:r w:rsidR="005402FF">
              <w:rPr>
                <w:rFonts w:ascii="標楷體" w:eastAsia="標楷體" w:hAnsi="標楷體" w:cs="Times New Roman" w:hint="eastAsia"/>
              </w:rPr>
              <w:t>已公告學校網站及Line</w:t>
            </w:r>
            <w:proofErr w:type="gramStart"/>
            <w:r w:rsidR="005402FF">
              <w:rPr>
                <w:rFonts w:ascii="標楷體" w:eastAsia="標楷體" w:hAnsi="標楷體" w:cs="Times New Roman" w:hint="eastAsia"/>
              </w:rPr>
              <w:t>班</w:t>
            </w:r>
            <w:proofErr w:type="gramEnd"/>
            <w:r w:rsidR="005402FF">
              <w:rPr>
                <w:rFonts w:ascii="標楷體" w:eastAsia="標楷體" w:hAnsi="標楷體" w:cs="Times New Roman" w:hint="eastAsia"/>
              </w:rPr>
              <w:t>群</w:t>
            </w:r>
            <w:r w:rsidR="00F63E7A">
              <w:rPr>
                <w:rFonts w:ascii="標楷體" w:eastAsia="標楷體" w:hAnsi="標楷體" w:cs="Times New Roman" w:hint="eastAsia"/>
              </w:rPr>
              <w:t>、亦可掃描</w:t>
            </w:r>
            <w:r w:rsidR="00A661A7">
              <w:rPr>
                <w:rFonts w:ascii="標楷體" w:eastAsia="標楷體" w:hAnsi="標楷體" w:cs="Times New Roman" w:hint="eastAsia"/>
              </w:rPr>
              <w:t>右</w:t>
            </w:r>
            <w:r w:rsidR="00F63E7A">
              <w:rPr>
                <w:rFonts w:ascii="標楷體" w:eastAsia="標楷體" w:hAnsi="標楷體" w:cs="Times New Roman" w:hint="eastAsia"/>
              </w:rPr>
              <w:t>方連結</w:t>
            </w:r>
            <w:r w:rsidR="005402FF">
              <w:rPr>
                <w:rFonts w:ascii="標楷體" w:eastAsia="標楷體" w:hAnsi="標楷體" w:cs="Times New Roman" w:hint="eastAsia"/>
              </w:rPr>
              <w:t>，請自行參閱</w:t>
            </w:r>
            <w:r w:rsidRPr="005402FF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bookmarkEnd w:id="0"/>
    </w:tbl>
    <w:p w14:paraId="59AA6A09" w14:textId="5A852737" w:rsidR="00A661A7" w:rsidRDefault="00A661A7" w:rsidP="00803826">
      <w:pPr>
        <w:rPr>
          <w:rFonts w:ascii="標楷體" w:eastAsia="標楷體" w:hAnsi="標楷體"/>
        </w:rPr>
      </w:pPr>
    </w:p>
    <w:p w14:paraId="4630C311" w14:textId="2BDD2979" w:rsidR="00A661A7" w:rsidRDefault="00A661A7" w:rsidP="00803826">
      <w:pPr>
        <w:rPr>
          <w:rFonts w:ascii="標楷體" w:eastAsia="標楷體" w:hAnsi="標楷體"/>
        </w:rPr>
      </w:pPr>
    </w:p>
    <w:p w14:paraId="5E8CCC44" w14:textId="77777777" w:rsidR="00275BC9" w:rsidRDefault="00275BC9" w:rsidP="00803826">
      <w:pPr>
        <w:rPr>
          <w:rFonts w:ascii="標楷體" w:eastAsia="標楷體" w:hAnsi="標楷體"/>
        </w:rPr>
      </w:pPr>
    </w:p>
    <w:tbl>
      <w:tblPr>
        <w:tblStyle w:val="a5"/>
        <w:tblpPr w:leftFromText="180" w:rightFromText="180" w:vertAnchor="text" w:tblpX="-20" w:tblpY="1"/>
        <w:tblOverlap w:val="never"/>
        <w:tblW w:w="991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661A7" w:rsidRPr="00803826" w14:paraId="30A49D67" w14:textId="77777777" w:rsidTr="003350BB">
        <w:trPr>
          <w:trHeight w:val="7076"/>
        </w:trPr>
        <w:tc>
          <w:tcPr>
            <w:tcW w:w="9918" w:type="dxa"/>
          </w:tcPr>
          <w:p w14:paraId="4FCF38CC" w14:textId="77777777" w:rsidR="00A661A7" w:rsidRDefault="00A661A7" w:rsidP="003350BB">
            <w:pPr>
              <w:adjustRightInd w:val="0"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標楷體" w:eastAsia="標楷體" w:hAnsi="標楷體" w:cs="Times New Roman"/>
              </w:rPr>
            </w:pPr>
            <w:r w:rsidRPr="00A661A7">
              <w:rPr>
                <w:rFonts w:ascii="標楷體" w:eastAsia="標楷體" w:hAnsi="標楷體" w:cs="Times New Roman" w:hint="eastAsia"/>
                <w:sz w:val="36"/>
              </w:rPr>
              <w:t>臺北市「鮮奶週報-生生喝鮮奶」</w:t>
            </w:r>
            <w:r>
              <w:rPr>
                <w:rFonts w:ascii="標楷體" w:eastAsia="標楷體" w:hAnsi="標楷體" w:cs="Times New Roman" w:hint="eastAsia"/>
                <w:sz w:val="36"/>
              </w:rPr>
              <w:t>實施方式說明</w:t>
            </w:r>
          </w:p>
          <w:p w14:paraId="5BC2C153" w14:textId="77777777" w:rsidR="00A661A7" w:rsidRPr="00A661A7" w:rsidRDefault="00A661A7" w:rsidP="003350BB">
            <w:pPr>
              <w:adjustRightInd w:val="0"/>
              <w:snapToGrid w:val="0"/>
              <w:spacing w:beforeLines="50" w:before="180"/>
              <w:ind w:leftChars="50" w:left="120" w:rightChars="50" w:right="120"/>
              <w:rPr>
                <w:rFonts w:ascii="標楷體" w:eastAsia="標楷體" w:hAnsi="標楷體" w:cs="Times New Roman"/>
                <w:sz w:val="28"/>
              </w:rPr>
            </w:pPr>
            <w:r w:rsidRPr="00A661A7">
              <w:rPr>
                <w:rFonts w:ascii="標楷體" w:eastAsia="標楷體" w:hAnsi="標楷體" w:cs="Times New Roman" w:hint="eastAsia"/>
                <w:sz w:val="28"/>
              </w:rPr>
              <w:t>親愛的家長您好：</w:t>
            </w:r>
          </w:p>
          <w:p w14:paraId="597F7779" w14:textId="77777777" w:rsidR="00A661A7" w:rsidRPr="00D918A1" w:rsidRDefault="00A661A7" w:rsidP="003350BB">
            <w:pPr>
              <w:adjustRightInd w:val="0"/>
              <w:snapToGrid w:val="0"/>
              <w:spacing w:beforeLines="50" w:before="180"/>
              <w:ind w:leftChars="50" w:left="120" w:rightChars="50" w:right="1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有關</w:t>
            </w:r>
            <w:r w:rsidRPr="00D918A1">
              <w:rPr>
                <w:rFonts w:ascii="標楷體" w:eastAsia="標楷體" w:hAnsi="標楷體" w:cs="Times New Roman" w:hint="eastAsia"/>
              </w:rPr>
              <w:t>臺北市「</w:t>
            </w:r>
            <w:r w:rsidRPr="008A6711">
              <w:rPr>
                <w:rFonts w:ascii="標楷體" w:eastAsia="標楷體" w:hAnsi="標楷體" w:cs="Times New Roman" w:hint="eastAsia"/>
              </w:rPr>
              <w:t>鮮奶週報-</w:t>
            </w:r>
            <w:r>
              <w:rPr>
                <w:rFonts w:ascii="標楷體" w:eastAsia="標楷體" w:hAnsi="標楷體" w:cs="Times New Roman" w:hint="eastAsia"/>
              </w:rPr>
              <w:t>生生喝鮮奶</w:t>
            </w:r>
            <w:r w:rsidRPr="00D918A1">
              <w:rPr>
                <w:rFonts w:ascii="標楷體" w:eastAsia="標楷體" w:hAnsi="標楷體" w:cs="Times New Roman" w:hint="eastAsia"/>
              </w:rPr>
              <w:t>」政策</w:t>
            </w:r>
            <w:r>
              <w:rPr>
                <w:rFonts w:ascii="標楷體" w:eastAsia="標楷體" w:hAnsi="標楷體" w:cs="Times New Roman" w:hint="eastAsia"/>
              </w:rPr>
              <w:t>預計</w:t>
            </w:r>
            <w:r w:rsidRPr="00D918A1">
              <w:rPr>
                <w:rFonts w:ascii="標楷體" w:eastAsia="標楷體" w:hAnsi="標楷體" w:cs="Times New Roman" w:hint="eastAsia"/>
              </w:rPr>
              <w:t>4/7</w:t>
            </w:r>
            <w:r>
              <w:rPr>
                <w:rFonts w:ascii="標楷體" w:eastAsia="標楷體" w:hAnsi="標楷體" w:cs="Times New Roman" w:hint="eastAsia"/>
              </w:rPr>
              <w:t>起</w:t>
            </w:r>
            <w:r w:rsidRPr="00D918A1">
              <w:rPr>
                <w:rFonts w:ascii="標楷體" w:eastAsia="標楷體" w:hAnsi="標楷體" w:cs="Times New Roman" w:hint="eastAsia"/>
              </w:rPr>
              <w:t>試辦</w:t>
            </w:r>
            <w:r>
              <w:rPr>
                <w:rFonts w:ascii="標楷體" w:eastAsia="標楷體" w:hAnsi="標楷體" w:cs="Times New Roman" w:hint="eastAsia"/>
              </w:rPr>
              <w:t>，重點說明如下</w:t>
            </w:r>
            <w:r w:rsidRPr="00D918A1">
              <w:rPr>
                <w:rFonts w:ascii="標楷體" w:eastAsia="標楷體" w:hAnsi="標楷體" w:cs="Times New Roman" w:hint="eastAsia"/>
              </w:rPr>
              <w:t>:</w:t>
            </w:r>
            <w:bookmarkStart w:id="1" w:name="_GoBack"/>
            <w:bookmarkEnd w:id="1"/>
          </w:p>
          <w:p w14:paraId="0A17537F" w14:textId="2549B8D8" w:rsidR="00A661A7" w:rsidRPr="00E4740E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E4740E">
              <w:rPr>
                <w:rFonts w:ascii="標楷體" w:eastAsia="標楷體" w:hAnsi="標楷體" w:cs="Times New Roman" w:hint="eastAsia"/>
              </w:rPr>
              <w:t>預計4/7試辦(國小生開始領取)、4/14正式上路(國小生、幼園生可領取)。</w:t>
            </w:r>
          </w:p>
          <w:p w14:paraId="3BEAF040" w14:textId="77777777" w:rsidR="00A661A7" w:rsidRPr="00D918A1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學童每週</w:t>
            </w:r>
            <w:r>
              <w:rPr>
                <w:rFonts w:ascii="標楷體" w:eastAsia="標楷體" w:hAnsi="標楷體" w:cs="Times New Roman" w:hint="eastAsia"/>
              </w:rPr>
              <w:t>免費</w:t>
            </w:r>
            <w:r w:rsidRPr="00D918A1">
              <w:rPr>
                <w:rFonts w:ascii="標楷體" w:eastAsia="標楷體" w:hAnsi="標楷體" w:cs="Times New Roman" w:hint="eastAsia"/>
              </w:rPr>
              <w:t>兌換1瓶，星期一00時00分起至星期日23時59分止</w:t>
            </w:r>
            <w:r>
              <w:rPr>
                <w:rFonts w:ascii="標楷體" w:eastAsia="標楷體" w:hAnsi="標楷體" w:cs="Times New Roman" w:hint="eastAsia"/>
              </w:rPr>
              <w:t>，隔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週不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累計</w:t>
            </w:r>
            <w:r w:rsidRPr="00D918A1">
              <w:rPr>
                <w:rFonts w:ascii="標楷體" w:eastAsia="標楷體" w:hAnsi="標楷體" w:cs="Times New Roman" w:hint="eastAsia"/>
              </w:rPr>
              <w:t>。</w:t>
            </w:r>
          </w:p>
          <w:p w14:paraId="3F0F9B2C" w14:textId="77777777" w:rsidR="00A661A7" w:rsidRPr="00D918A1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學童可憑「數位學生證」或教育局配發的「幼兒</w:t>
            </w:r>
            <w:proofErr w:type="gramStart"/>
            <w:r w:rsidRPr="00D918A1">
              <w:rPr>
                <w:rFonts w:ascii="標楷體" w:eastAsia="標楷體" w:hAnsi="標楷體" w:cs="Times New Roman" w:hint="eastAsia"/>
              </w:rPr>
              <w:t>數位卡證</w:t>
            </w:r>
            <w:proofErr w:type="gramEnd"/>
            <w:r w:rsidRPr="00D918A1">
              <w:rPr>
                <w:rFonts w:ascii="標楷體" w:eastAsia="標楷體" w:hAnsi="標楷體" w:cs="Times New Roman" w:hint="eastAsia"/>
              </w:rPr>
              <w:t>」，至合作的六大通路</w:t>
            </w:r>
            <w:r>
              <w:rPr>
                <w:rFonts w:ascii="標楷體" w:eastAsia="標楷體" w:hAnsi="標楷體" w:cs="Times New Roman" w:hint="eastAsia"/>
              </w:rPr>
              <w:t>免費兌換</w:t>
            </w:r>
            <w:r w:rsidRPr="00D918A1">
              <w:rPr>
                <w:rFonts w:ascii="標楷體" w:eastAsia="標楷體" w:hAnsi="標楷體" w:cs="Times New Roman" w:hint="eastAsia"/>
              </w:rPr>
              <w:t>，目前共提供28種品項，包含鮮乳13種、豆漿15種供學童兌換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8340DB">
              <w:rPr>
                <w:rFonts w:ascii="標楷體" w:eastAsia="標楷體" w:hAnsi="標楷體" w:cs="Times New Roman" w:hint="eastAsia"/>
              </w:rPr>
              <w:t>各家實際配發品項總數依各家提供為主</w:t>
            </w:r>
            <w:r w:rsidRPr="00D918A1">
              <w:rPr>
                <w:rFonts w:ascii="標楷體" w:eastAsia="標楷體" w:hAnsi="標楷體" w:cs="Times New Roman" w:hint="eastAsia"/>
              </w:rPr>
              <w:t>。</w:t>
            </w:r>
          </w:p>
          <w:p w14:paraId="54C0AB3E" w14:textId="77777777" w:rsidR="00A661A7" w:rsidRPr="00D918A1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D918A1">
              <w:rPr>
                <w:rFonts w:ascii="標楷體" w:eastAsia="標楷體" w:hAnsi="標楷體" w:cs="Times New Roman" w:hint="eastAsia"/>
              </w:rPr>
              <w:t>學童兌換通路:四大超商(7-11、全家、OK、萊爾富)及兩大通路業者(全聯、美聯社)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1D4702">
              <w:rPr>
                <w:rFonts w:ascii="標楷體" w:eastAsia="標楷體" w:hAnsi="標楷體" w:cs="Times New Roman" w:hint="eastAsia"/>
              </w:rPr>
              <w:t>不限於臺北市內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1D4702">
              <w:rPr>
                <w:rFonts w:ascii="標楷體" w:eastAsia="標楷體" w:hAnsi="標楷體" w:cs="Times New Roman" w:hint="eastAsia"/>
              </w:rPr>
              <w:t>全</w:t>
            </w:r>
            <w:proofErr w:type="gramStart"/>
            <w:r w:rsidRPr="001D470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1D4702">
              <w:rPr>
                <w:rFonts w:ascii="標楷體" w:eastAsia="標楷體" w:hAnsi="標楷體" w:cs="Times New Roman" w:hint="eastAsia"/>
              </w:rPr>
              <w:t>門市</w:t>
            </w:r>
            <w:r>
              <w:rPr>
                <w:rFonts w:ascii="標楷體" w:eastAsia="標楷體" w:hAnsi="標楷體" w:cs="Times New Roman" w:hint="eastAsia"/>
              </w:rPr>
              <w:t>皆可</w:t>
            </w:r>
            <w:r w:rsidRPr="001D4702">
              <w:rPr>
                <w:rFonts w:ascii="標楷體" w:eastAsia="標楷體" w:hAnsi="標楷體" w:cs="Times New Roman" w:hint="eastAsia"/>
              </w:rPr>
              <w:t>兌換。</w:t>
            </w:r>
          </w:p>
          <w:p w14:paraId="7E765591" w14:textId="77777777" w:rsidR="00A661A7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A661A7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37358F" wp14:editId="7F0E912D">
                      <wp:simplePos x="0" y="0"/>
                      <wp:positionH relativeFrom="column">
                        <wp:posOffset>5074285</wp:posOffset>
                      </wp:positionH>
                      <wp:positionV relativeFrom="paragraph">
                        <wp:posOffset>424815</wp:posOffset>
                      </wp:positionV>
                      <wp:extent cx="962025" cy="971550"/>
                      <wp:effectExtent l="0" t="0" r="28575" b="19050"/>
                      <wp:wrapSquare wrapText="bothSides"/>
                      <wp:docPr id="19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18FAF" w14:textId="77777777" w:rsidR="00A661A7" w:rsidRDefault="00A661A7" w:rsidP="00A661A7">
                                  <w:r w:rsidRPr="00F63E7A">
                                    <w:rPr>
                                      <w:rFonts w:ascii="標楷體" w:eastAsia="標楷體" w:hAnsi="標楷體" w:cs="Times New Roman"/>
                                      <w:noProof/>
                                    </w:rPr>
                                    <w:drawing>
                                      <wp:inline distT="0" distB="0" distL="0" distR="0" wp14:anchorId="73713108" wp14:editId="5873068D">
                                        <wp:extent cx="809625" cy="809625"/>
                                        <wp:effectExtent l="0" t="0" r="9525" b="9525"/>
                                        <wp:docPr id="196" name="圖片 196" descr="C:\Users\1018\Downloads\qrcode_milk.tp.edu.tw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018\Downloads\qrcode_milk.tp.edu.tw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7358F" id="_x0000_s1027" type="#_x0000_t202" style="position:absolute;left:0;text-align:left;margin-left:399.55pt;margin-top:33.45pt;width:75.7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">
                      <v:textbox>
                        <w:txbxContent>
                          <w:p w14:paraId="67418FAF" w14:textId="77777777" w:rsidR="00A661A7" w:rsidRDefault="00A661A7" w:rsidP="00A661A7">
                            <w:r w:rsidRPr="00F63E7A">
                              <w:rPr>
                                <w:rFonts w:ascii="標楷體" w:eastAsia="標楷體" w:hAnsi="標楷體" w:cs="Times New Roman"/>
                                <w:noProof/>
                              </w:rPr>
                              <w:drawing>
                                <wp:inline distT="0" distB="0" distL="0" distR="0" wp14:anchorId="73713108" wp14:editId="5873068D">
                                  <wp:extent cx="809625" cy="809625"/>
                                  <wp:effectExtent l="0" t="0" r="9525" b="9525"/>
                                  <wp:docPr id="196" name="圖片 196" descr="C:\Users\1018\Downloads\qrcode_milk.tp.edu.t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18\Downloads\qrcode_milk.tp.edu.t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288B">
              <w:rPr>
                <w:rFonts w:ascii="標楷體" w:eastAsia="標楷體" w:hAnsi="標楷體" w:cs="Times New Roman" w:hint="eastAsia"/>
              </w:rPr>
              <w:t>請務必先將持有之數位學生證正反面拍照留存，失卡、補卡期間可至特定通路以手動輸入兌領。</w:t>
            </w:r>
          </w:p>
          <w:p w14:paraId="1CBD9909" w14:textId="77777777" w:rsidR="00A661A7" w:rsidRPr="00A661A7" w:rsidRDefault="00A661A7" w:rsidP="00E4740E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beforeLines="50" w:before="180" w:line="360" w:lineRule="auto"/>
              <w:ind w:leftChars="0" w:rightChars="50" w:right="120"/>
              <w:rPr>
                <w:rFonts w:ascii="標楷體" w:eastAsia="標楷體" w:hAnsi="標楷體" w:cs="Times New Roman"/>
              </w:rPr>
            </w:pPr>
            <w:r w:rsidRPr="005A288B">
              <w:rPr>
                <w:rFonts w:ascii="標楷體" w:eastAsia="標楷體" w:hAnsi="標楷體" w:cs="Times New Roman" w:hint="eastAsia"/>
              </w:rPr>
              <w:t>請家長協助關注孩子領取及飲用情形，一起為孩子的營養健康把關，臺北市「生生喝鮮奶」相關</w:t>
            </w:r>
            <w:r>
              <w:rPr>
                <w:rFonts w:ascii="標楷體" w:eastAsia="標楷體" w:hAnsi="標楷體" w:cs="Times New Roman" w:hint="eastAsia"/>
              </w:rPr>
              <w:t>計畫、</w:t>
            </w:r>
            <w:proofErr w:type="gramStart"/>
            <w:r w:rsidRPr="005A288B">
              <w:rPr>
                <w:rFonts w:ascii="標楷體" w:eastAsia="標楷體" w:hAnsi="標楷體" w:cs="Times New Roman" w:hint="eastAsia"/>
              </w:rPr>
              <w:t>Ｑ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&amp;</w:t>
            </w:r>
            <w:r w:rsidRPr="005A288B">
              <w:rPr>
                <w:rFonts w:ascii="標楷體" w:eastAsia="標楷體" w:hAnsi="標楷體" w:cs="Times New Roman" w:hint="eastAsia"/>
              </w:rPr>
              <w:t>Ａ</w:t>
            </w:r>
            <w:r>
              <w:rPr>
                <w:rFonts w:ascii="標楷體" w:eastAsia="標楷體" w:hAnsi="標楷體" w:cs="Times New Roman" w:hint="eastAsia"/>
              </w:rPr>
              <w:t>、供應品項已公告學校網站及Line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班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群、亦可掃描右方連結，請自行參閱</w:t>
            </w:r>
            <w:r w:rsidRPr="005402FF">
              <w:rPr>
                <w:rFonts w:ascii="標楷體" w:eastAsia="標楷體" w:hAnsi="標楷體" w:cs="Times New Roman" w:hint="eastAsia"/>
              </w:rPr>
              <w:t>。</w:t>
            </w:r>
          </w:p>
        </w:tc>
      </w:tr>
    </w:tbl>
    <w:p w14:paraId="7562B834" w14:textId="77777777" w:rsidR="00A661A7" w:rsidRPr="00A661A7" w:rsidRDefault="00A661A7" w:rsidP="00803826">
      <w:pPr>
        <w:rPr>
          <w:rFonts w:ascii="標楷體" w:eastAsia="標楷體" w:hAnsi="標楷體"/>
        </w:rPr>
      </w:pPr>
    </w:p>
    <w:sectPr w:rsidR="00A661A7" w:rsidRPr="00A661A7" w:rsidSect="00275BC9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B32D" w14:textId="77777777" w:rsidR="00545DC6" w:rsidRDefault="00545DC6" w:rsidP="00A86831">
      <w:r>
        <w:separator/>
      </w:r>
    </w:p>
  </w:endnote>
  <w:endnote w:type="continuationSeparator" w:id="0">
    <w:p w14:paraId="534A2EE8" w14:textId="77777777" w:rsidR="00545DC6" w:rsidRDefault="00545DC6" w:rsidP="00A8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947E" w14:textId="77777777" w:rsidR="00545DC6" w:rsidRDefault="00545DC6" w:rsidP="00A86831">
      <w:r>
        <w:separator/>
      </w:r>
    </w:p>
  </w:footnote>
  <w:footnote w:type="continuationSeparator" w:id="0">
    <w:p w14:paraId="161D1932" w14:textId="77777777" w:rsidR="00545DC6" w:rsidRDefault="00545DC6" w:rsidP="00A8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79B"/>
    <w:multiLevelType w:val="hybridMultilevel"/>
    <w:tmpl w:val="D124F3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B6EB3"/>
    <w:multiLevelType w:val="hybridMultilevel"/>
    <w:tmpl w:val="3BBAA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E400BF"/>
    <w:multiLevelType w:val="hybridMultilevel"/>
    <w:tmpl w:val="A0626736"/>
    <w:lvl w:ilvl="0" w:tplc="0A6E736C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41505B4D"/>
    <w:multiLevelType w:val="hybridMultilevel"/>
    <w:tmpl w:val="03A8C71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53221864"/>
    <w:multiLevelType w:val="hybridMultilevel"/>
    <w:tmpl w:val="03A8C71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06C4AD3"/>
    <w:multiLevelType w:val="hybridMultilevel"/>
    <w:tmpl w:val="9C62D8AE"/>
    <w:lvl w:ilvl="0" w:tplc="A7F023C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1E1A97"/>
    <w:multiLevelType w:val="hybridMultilevel"/>
    <w:tmpl w:val="7BD06C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5F"/>
    <w:rsid w:val="00007A8E"/>
    <w:rsid w:val="000E44B3"/>
    <w:rsid w:val="001338D7"/>
    <w:rsid w:val="0015195F"/>
    <w:rsid w:val="001D4702"/>
    <w:rsid w:val="002038B1"/>
    <w:rsid w:val="00232C2B"/>
    <w:rsid w:val="00275BC9"/>
    <w:rsid w:val="003073F5"/>
    <w:rsid w:val="00340265"/>
    <w:rsid w:val="00354A87"/>
    <w:rsid w:val="003677DF"/>
    <w:rsid w:val="003D498D"/>
    <w:rsid w:val="00455DF4"/>
    <w:rsid w:val="004F35A2"/>
    <w:rsid w:val="0050663E"/>
    <w:rsid w:val="00515535"/>
    <w:rsid w:val="005402FF"/>
    <w:rsid w:val="00545DC6"/>
    <w:rsid w:val="0057341A"/>
    <w:rsid w:val="005A288B"/>
    <w:rsid w:val="005C31AA"/>
    <w:rsid w:val="005D030C"/>
    <w:rsid w:val="005D135B"/>
    <w:rsid w:val="006E30FA"/>
    <w:rsid w:val="007A51D0"/>
    <w:rsid w:val="007B69C7"/>
    <w:rsid w:val="007D7A01"/>
    <w:rsid w:val="007F7A66"/>
    <w:rsid w:val="00803826"/>
    <w:rsid w:val="008340DB"/>
    <w:rsid w:val="0084262B"/>
    <w:rsid w:val="00863387"/>
    <w:rsid w:val="008A6711"/>
    <w:rsid w:val="008A6E13"/>
    <w:rsid w:val="008A71A0"/>
    <w:rsid w:val="008E4B6D"/>
    <w:rsid w:val="00960D28"/>
    <w:rsid w:val="009850F4"/>
    <w:rsid w:val="00A44D05"/>
    <w:rsid w:val="00A661A7"/>
    <w:rsid w:val="00A86831"/>
    <w:rsid w:val="00A900BB"/>
    <w:rsid w:val="00AA45B3"/>
    <w:rsid w:val="00AB132C"/>
    <w:rsid w:val="00AD318F"/>
    <w:rsid w:val="00AD4DE9"/>
    <w:rsid w:val="00AF2F98"/>
    <w:rsid w:val="00AF32E8"/>
    <w:rsid w:val="00B709D0"/>
    <w:rsid w:val="00BA2C00"/>
    <w:rsid w:val="00BF4165"/>
    <w:rsid w:val="00C10D37"/>
    <w:rsid w:val="00C14476"/>
    <w:rsid w:val="00C91031"/>
    <w:rsid w:val="00C96E30"/>
    <w:rsid w:val="00D60392"/>
    <w:rsid w:val="00D918A1"/>
    <w:rsid w:val="00D960A9"/>
    <w:rsid w:val="00DC4E32"/>
    <w:rsid w:val="00DE47D2"/>
    <w:rsid w:val="00E22CE1"/>
    <w:rsid w:val="00E4740E"/>
    <w:rsid w:val="00E617DC"/>
    <w:rsid w:val="00ED63BF"/>
    <w:rsid w:val="00EF5B34"/>
    <w:rsid w:val="00F16E7B"/>
    <w:rsid w:val="00F17525"/>
    <w:rsid w:val="00F63E7A"/>
    <w:rsid w:val="00F75979"/>
    <w:rsid w:val="00FD4639"/>
    <w:rsid w:val="00FE7270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F9E543"/>
  <w15:docId w15:val="{7AE86334-1FAD-4DD3-9AA3-1101428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9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47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86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68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6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68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黃盈菱</cp:lastModifiedBy>
  <cp:revision>3</cp:revision>
  <cp:lastPrinted>2025-03-31T06:26:00Z</cp:lastPrinted>
  <dcterms:created xsi:type="dcterms:W3CDTF">2025-03-31T03:14:00Z</dcterms:created>
  <dcterms:modified xsi:type="dcterms:W3CDTF">2025-03-31T06:26:00Z</dcterms:modified>
</cp:coreProperties>
</file>